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82" w:rsidRPr="009C608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Физкультурно-оздоровительной работе детском саду отводится достаточное время в режиме дня. Утренняя гимнастика, физкультминутки, образовательная деятельность по физической культуре, бодрящая гимнастика после сна, прогулка,  подвижные игры и игровые упражнения на улице, динамические паузы,  досуги и праздники, спортивные развлечения - всё это является формами физкультурно-оздоровительной работы.</w:t>
      </w:r>
    </w:p>
    <w:p w:rsidR="009C6082" w:rsidRPr="009C608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Занятие физкультурой обязательно требует соблюдения техники безопасности в спортзале. Спортивная форма  - это обязательное условие их проведения. Ребенок получает полное физическое развитие, </w:t>
      </w: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lastRenderedPageBreak/>
        <w:t xml:space="preserve">учится ползать, </w:t>
      </w:r>
      <w:proofErr w:type="spellStart"/>
      <w:proofErr w:type="gramStart"/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бегать,прыгать</w:t>
      </w:r>
      <w:proofErr w:type="spellEnd"/>
      <w:proofErr w:type="gramEnd"/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 лазать. Чтобы ребенку было удобно,  необходимо приобрести: футболку, шорты, чешки, носочки.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                                                             </w:t>
      </w:r>
    </w:p>
    <w:p w:rsidR="009C6082" w:rsidRPr="009C608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Для поддержания </w:t>
      </w: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u w:val="single"/>
          <w:lang w:eastAsia="ru-RU"/>
        </w:rPr>
        <w:t>здоровой</w:t>
      </w: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 гигиены ребенку необходимо иметь для занятий форму. Кроме этого специальная одежда и обувь являются соблюдением техники безопасности. Спортивная форма не стесняет движений малыша, он может выполнять различные </w:t>
      </w: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lastRenderedPageBreak/>
        <w:t>упражнения с большой амплитудой. </w:t>
      </w:r>
    </w:p>
    <w:p w:rsidR="009C6082" w:rsidRPr="009C608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К правильной форме одежды относятся: спортивная футболка, шорты, носочки, чешки.     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                          </w:t>
      </w: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</w:p>
    <w:p w:rsidR="009C6082" w:rsidRPr="009C608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>1.Футболка.</w:t>
      </w:r>
      <w:r w:rsidRPr="009C6082"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  <w:t> </w:t>
      </w:r>
    </w:p>
    <w:p w:rsidR="009C6082" w:rsidRPr="009C608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Футболка 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цвета. </w:t>
      </w: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Это вырабатывает у детей командный дух при проведении эстафет и спортивных праздников. Стандартный цвет футболок в нашем саду - белый.                                                                        </w:t>
      </w:r>
    </w:p>
    <w:p w:rsidR="009C6082" w:rsidRPr="009C608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  <w:lastRenderedPageBreak/>
        <w:t> </w:t>
      </w:r>
      <w:r w:rsidRPr="009C6082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>2.Шорты.</w:t>
      </w:r>
      <w:r w:rsidRPr="009C6082"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  <w:t> </w:t>
      </w:r>
    </w:p>
    <w:p w:rsidR="009C6082" w:rsidRPr="009C608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Шорты должны быть неширокие, не ниже колен, желательно, без карманов.</w:t>
      </w: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Многие дети приходят на занятие в широких бриджах, что мешает им выполнять основные виды движения, такие как  прыжки, бег, упражнения на растяжку и т.д. Классический цвет для шорт - черный.                                                                                                                               </w:t>
      </w:r>
    </w:p>
    <w:p w:rsidR="009C6082" w:rsidRPr="009C608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  <w:t> </w:t>
      </w:r>
      <w:r w:rsidRPr="009C6082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>3.Чешки.</w:t>
      </w:r>
    </w:p>
    <w:p w:rsidR="009C6082" w:rsidRPr="009C608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Именно чешки, а не другая спортивная обувь является неотъемлемой частью спортивной формы в ДОУ, так как чешки принимают форму ноги ребенка и помогают при коррекционной работе.                   </w:t>
      </w:r>
    </w:p>
    <w:p w:rsidR="009C6082" w:rsidRPr="0061373D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</w:pPr>
    </w:p>
    <w:p w:rsidR="009C6082" w:rsidRPr="009C608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lastRenderedPageBreak/>
        <w:t>4.Носочки. </w:t>
      </w:r>
    </w:p>
    <w:p w:rsidR="009C6082" w:rsidRPr="009C608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Носки лучше не слишком теплые, предназначенные для частых стирок. Желательно подобрать их по цвету под физкультурную форму. </w:t>
      </w:r>
    </w:p>
    <w:p w:rsidR="009C6082" w:rsidRPr="00957E51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957E51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957E51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957E51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957E51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957E51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957E51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957E51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957E51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957E51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957E51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957E51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9C6082" w:rsidRDefault="0061373D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lastRenderedPageBreak/>
        <w:t xml:space="preserve">    </w:t>
      </w:r>
      <w:r w:rsidR="009C6082" w:rsidRPr="009C6082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Спортивная форма</w:t>
      </w:r>
    </w:p>
    <w:p w:rsidR="009C6082" w:rsidRPr="009C6082" w:rsidRDefault="009C6082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   Физкультурой заниматься – </w:t>
      </w:r>
    </w:p>
    <w:p w:rsidR="009C6082" w:rsidRPr="009C6082" w:rsidRDefault="009C6082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надо в форму одеваться!</w:t>
      </w:r>
    </w:p>
    <w:p w:rsidR="009C6082" w:rsidRPr="009C6082" w:rsidRDefault="009C6082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  А в одежде повседневной, </w:t>
      </w:r>
    </w:p>
    <w:p w:rsidR="009C6082" w:rsidRDefault="009C6082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 заниматься даже вредно! </w:t>
      </w:r>
    </w:p>
    <w:p w:rsidR="0061373D" w:rsidRDefault="0061373D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</w:pPr>
    </w:p>
    <w:p w:rsidR="0061373D" w:rsidRDefault="0061373D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</w:pPr>
    </w:p>
    <w:p w:rsidR="0061373D" w:rsidRDefault="0061373D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</w:pPr>
    </w:p>
    <w:p w:rsidR="0061373D" w:rsidRDefault="0061373D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</w:pPr>
    </w:p>
    <w:p w:rsidR="0061373D" w:rsidRDefault="0061373D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</w:pPr>
    </w:p>
    <w:p w:rsidR="0061373D" w:rsidRDefault="0061373D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</w:pPr>
    </w:p>
    <w:p w:rsidR="0061373D" w:rsidRDefault="0061373D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</w:pPr>
    </w:p>
    <w:p w:rsidR="0061373D" w:rsidRDefault="0061373D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</w:pPr>
    </w:p>
    <w:p w:rsidR="0061373D" w:rsidRDefault="0061373D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</w:pPr>
    </w:p>
    <w:p w:rsidR="0061373D" w:rsidRDefault="0061373D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</w:pPr>
    </w:p>
    <w:p w:rsidR="0061373D" w:rsidRDefault="00957E51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Емельянова Л.А</w:t>
      </w:r>
      <w:bookmarkStart w:id="0" w:name="_GoBack"/>
      <w:bookmarkEnd w:id="0"/>
    </w:p>
    <w:p w:rsidR="0061373D" w:rsidRPr="009C6082" w:rsidRDefault="0061373D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Инструктор по физической культуре</w:t>
      </w:r>
    </w:p>
    <w:p w:rsidR="009C6082" w:rsidRPr="0061373D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F03731" w:rsidRPr="009C6082" w:rsidRDefault="00F03731">
      <w:pPr>
        <w:rPr>
          <w:rFonts w:ascii="Times New Roman" w:hAnsi="Times New Roman" w:cs="Times New Roman"/>
          <w:sz w:val="32"/>
          <w:szCs w:val="32"/>
        </w:rPr>
      </w:pPr>
    </w:p>
    <w:sectPr w:rsidR="00F03731" w:rsidRPr="009C6082" w:rsidSect="009C6082">
      <w:pgSz w:w="16838" w:h="11906" w:orient="landscape"/>
      <w:pgMar w:top="1701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82"/>
    <w:rsid w:val="0061373D"/>
    <w:rsid w:val="00957E51"/>
    <w:rsid w:val="009C6082"/>
    <w:rsid w:val="00F0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3150"/>
  <w15:docId w15:val="{7110863D-2750-42C3-8D68-EF5BE80E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Юрий</cp:lastModifiedBy>
  <cp:revision>4</cp:revision>
  <dcterms:created xsi:type="dcterms:W3CDTF">2020-11-19T07:23:00Z</dcterms:created>
  <dcterms:modified xsi:type="dcterms:W3CDTF">2021-02-27T07:46:00Z</dcterms:modified>
</cp:coreProperties>
</file>